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5899F" w14:textId="388125CE" w:rsidR="00D52CEB" w:rsidRDefault="00D52CEB" w:rsidP="00D52CEB">
      <w:pPr>
        <w:pStyle w:val="Kop1"/>
      </w:pPr>
      <w:r>
        <w:t>Leren voor het examen</w:t>
      </w:r>
      <w:r w:rsidR="00FB5BEF">
        <w:t xml:space="preserve"> 2025</w:t>
      </w:r>
    </w:p>
    <w:p w14:paraId="10A1F730" w14:textId="522E7FF3" w:rsidR="00EF4163" w:rsidRPr="00EF4163" w:rsidRDefault="00FB5BEF" w:rsidP="00EF4163">
      <w:pPr>
        <w:rPr>
          <w:b/>
          <w:bCs/>
        </w:rPr>
      </w:pPr>
      <w:r>
        <w:rPr>
          <w:b/>
          <w:bCs/>
        </w:rPr>
        <w:t>LinkedIn-p</w:t>
      </w:r>
      <w:r w:rsidR="00177948" w:rsidRPr="000D71D4">
        <w:rPr>
          <w:b/>
          <w:bCs/>
        </w:rPr>
        <w:t>ost:</w:t>
      </w:r>
    </w:p>
    <w:p w14:paraId="06795B04" w14:textId="4AEFEEBC" w:rsidR="002C041D" w:rsidRDefault="00117FD5" w:rsidP="002C041D">
      <w:r w:rsidRPr="00A87B21">
        <w:rPr>
          <w:rFonts w:ascii="Segoe UI Emoji" w:hAnsi="Segoe UI Emoji" w:cs="Segoe UI Emoji"/>
        </w:rPr>
        <w:t> 🧠 </w:t>
      </w:r>
      <w:r w:rsidR="00EF4163">
        <w:t xml:space="preserve">Je wilt dat alle leerlingen zich zo goed mogelijk kunnen voorbereiden op het eindexamen. Op </w:t>
      </w:r>
      <w:hyperlink r:id="rId8">
        <w:r w:rsidR="0015775A" w:rsidRPr="00A87B21">
          <w:rPr>
            <w:rStyle w:val="Hyperlink"/>
          </w:rPr>
          <w:t>lerenvoorhetexamen.nl</w:t>
        </w:r>
      </w:hyperlink>
      <w:r w:rsidR="0015775A">
        <w:t xml:space="preserve"> </w:t>
      </w:r>
      <w:r w:rsidR="00EF4163">
        <w:t xml:space="preserve">vinden leerlingen veel informatie per niveau, vak, domein en </w:t>
      </w:r>
      <w:proofErr w:type="spellStart"/>
      <w:r w:rsidR="00EF4163">
        <w:t>subdomein</w:t>
      </w:r>
      <w:proofErr w:type="spellEnd"/>
      <w:r w:rsidR="00EF4163">
        <w:t xml:space="preserve">. </w:t>
      </w:r>
      <w:r w:rsidR="002C041D">
        <w:t xml:space="preserve">Handig, óók voor leerlingen die niet naar school kunnen. </w:t>
      </w:r>
      <w:r w:rsidR="001B285A">
        <w:t>Docenten kunnen de website gebruiken in de les. </w:t>
      </w:r>
    </w:p>
    <w:p w14:paraId="7DC99DCE" w14:textId="77777777" w:rsidR="005F7EB8" w:rsidRDefault="005F7EB8" w:rsidP="005F7EB8">
      <w:pPr>
        <w:pStyle w:val="Lijstalinea"/>
        <w:widowControl w:val="0"/>
        <w:spacing w:line="276" w:lineRule="auto"/>
        <w:rPr>
          <w:noProof/>
        </w:rPr>
      </w:pPr>
      <w:r w:rsidRPr="005F7EB8">
        <w:rPr>
          <w:rFonts w:ascii="Segoe UI Emoji" w:hAnsi="Segoe UI Emoji" w:cs="Segoe UI Emoji"/>
          <w:noProof/>
        </w:rPr>
        <w:t>✅</w:t>
      </w:r>
      <w:r>
        <w:rPr>
          <w:noProof/>
        </w:rPr>
        <w:t>Met uitlegvideo’s, exameninformatie, voorbereidingstips en oefenmateriaal.</w:t>
      </w:r>
    </w:p>
    <w:p w14:paraId="3AB7D7EE" w14:textId="77777777" w:rsidR="005F7EB8" w:rsidRDefault="005F7EB8" w:rsidP="005F7EB8">
      <w:pPr>
        <w:pStyle w:val="Lijstalinea"/>
        <w:widowControl w:val="0"/>
        <w:spacing w:line="276" w:lineRule="auto"/>
        <w:rPr>
          <w:noProof/>
        </w:rPr>
      </w:pPr>
      <w:r w:rsidRPr="005F7EB8">
        <w:rPr>
          <w:rFonts w:ascii="Segoe UI Emoji" w:hAnsi="Segoe UI Emoji" w:cs="Segoe UI Emoji"/>
          <w:noProof/>
        </w:rPr>
        <w:t>✅</w:t>
      </w:r>
      <w:r>
        <w:rPr>
          <w:noProof/>
        </w:rPr>
        <w:t>Gratis toegang, zonder inlogscherm, betaalmuur of reclame.</w:t>
      </w:r>
    </w:p>
    <w:p w14:paraId="39E3951C" w14:textId="77777777" w:rsidR="005F7EB8" w:rsidRDefault="005F7EB8" w:rsidP="005F7EB8">
      <w:pPr>
        <w:pStyle w:val="Lijstalinea"/>
        <w:widowControl w:val="0"/>
        <w:spacing w:line="276" w:lineRule="auto"/>
        <w:rPr>
          <w:noProof/>
        </w:rPr>
      </w:pPr>
      <w:r w:rsidRPr="005F7EB8">
        <w:rPr>
          <w:rFonts w:ascii="Segoe UI Emoji" w:hAnsi="Segoe UI Emoji" w:cs="Segoe UI Emoji"/>
          <w:noProof/>
        </w:rPr>
        <w:t>✅</w:t>
      </w:r>
      <w:r>
        <w:rPr>
          <w:noProof/>
        </w:rPr>
        <w:t xml:space="preserve">Materiaal eenvoudig toe te passen tijdens de les. </w:t>
      </w:r>
    </w:p>
    <w:p w14:paraId="6ADC303B" w14:textId="77777777" w:rsidR="005F7EB8" w:rsidRDefault="005F7EB8" w:rsidP="005F7EB8">
      <w:pPr>
        <w:pStyle w:val="Lijstalinea"/>
        <w:widowControl w:val="0"/>
        <w:spacing w:line="276" w:lineRule="auto"/>
        <w:rPr>
          <w:noProof/>
        </w:rPr>
      </w:pPr>
      <w:r w:rsidRPr="005F7EB8">
        <w:rPr>
          <w:rFonts w:ascii="Segoe UI Emoji" w:hAnsi="Segoe UI Emoji" w:cs="Segoe UI Emoji"/>
          <w:noProof/>
        </w:rPr>
        <w:t>✅</w:t>
      </w:r>
      <w:r>
        <w:rPr>
          <w:noProof/>
        </w:rPr>
        <w:t>Ondersteund door Kennisnet, het ministerie van OCW, CvTE, het LAKS en CitoLab.</w:t>
      </w:r>
    </w:p>
    <w:p w14:paraId="48513A84" w14:textId="77777777" w:rsidR="005F7EB8" w:rsidRDefault="005F7EB8" w:rsidP="005F7EB8">
      <w:r w:rsidRPr="00EF4163">
        <w:rPr>
          <w:rFonts w:ascii="Segoe UI Emoji" w:hAnsi="Segoe UI Emoji" w:cs="Segoe UI Emoji"/>
        </w:rPr>
        <w:t>📌</w:t>
      </w:r>
      <w:r>
        <w:t xml:space="preserve"> Deel </w:t>
      </w:r>
      <w:hyperlink r:id="rId9" w:history="1">
        <w:r w:rsidRPr="00D70D25">
          <w:rPr>
            <w:rStyle w:val="Hyperlink"/>
          </w:rPr>
          <w:t>lerenvoorhetexamen.nl</w:t>
        </w:r>
      </w:hyperlink>
      <w:r>
        <w:t xml:space="preserve"> met je leerlingen in de les of in jullie elektronische leeromgeving.</w:t>
      </w:r>
    </w:p>
    <w:p w14:paraId="7DB91387" w14:textId="77777777" w:rsidR="003241CE" w:rsidRDefault="003241CE" w:rsidP="003241CE">
      <w:pPr>
        <w:widowControl w:val="0"/>
        <w:spacing w:line="276" w:lineRule="auto"/>
        <w:rPr>
          <w:rFonts w:ascii="Calibri" w:eastAsia="system-ui" w:hAnsi="Calibri" w:cs="Calibri"/>
          <w:color w:val="000000" w:themeColor="text1"/>
          <w:lang w:val="nl"/>
        </w:rPr>
      </w:pPr>
      <w:r w:rsidRPr="1DFCAEBB">
        <w:rPr>
          <w:rFonts w:ascii="Calibri" w:eastAsia="system-ui" w:hAnsi="Calibri" w:cs="Calibri"/>
          <w:color w:val="000000" w:themeColor="text1"/>
          <w:lang w:val="nl"/>
        </w:rPr>
        <w:t>#eindexamen #</w:t>
      </w:r>
      <w:r>
        <w:rPr>
          <w:rFonts w:ascii="Calibri" w:eastAsia="system-ui" w:hAnsi="Calibri" w:cs="Calibri"/>
          <w:color w:val="000000" w:themeColor="text1"/>
          <w:lang w:val="nl"/>
        </w:rPr>
        <w:t>docenten</w:t>
      </w:r>
      <w:r w:rsidRPr="1DFCAEBB">
        <w:rPr>
          <w:rFonts w:ascii="Calibri" w:eastAsia="system-ui" w:hAnsi="Calibri" w:cs="Calibri"/>
          <w:color w:val="000000" w:themeColor="text1"/>
          <w:lang w:val="nl"/>
        </w:rPr>
        <w:t xml:space="preserve"> #examens</w:t>
      </w:r>
    </w:p>
    <w:p w14:paraId="402F0E04" w14:textId="77777777" w:rsidR="003241CE" w:rsidRPr="0022425C" w:rsidRDefault="003241CE" w:rsidP="003241CE">
      <w:pPr>
        <w:widowControl w:val="0"/>
        <w:spacing w:line="276" w:lineRule="auto"/>
        <w:rPr>
          <w:rFonts w:ascii="Calibri" w:hAnsi="Calibri" w:cs="Calibri"/>
        </w:rPr>
      </w:pPr>
      <w:r w:rsidRPr="1DFCAEBB">
        <w:rPr>
          <w:rFonts w:ascii="Calibri" w:hAnsi="Calibri" w:cs="Calibri"/>
        </w:rPr>
        <w:t xml:space="preserve">Afbeelding: </w:t>
      </w:r>
      <w:r>
        <w:rPr>
          <w:rFonts w:ascii="Calibri" w:hAnsi="Calibri" w:cs="Calibri"/>
        </w:rPr>
        <w:t>naar keuze uit de aangeleverde afbeeldingen voor docenten</w:t>
      </w:r>
    </w:p>
    <w:p w14:paraId="1A0E018B" w14:textId="77777777" w:rsidR="00F74BCC" w:rsidRDefault="00F74BCC" w:rsidP="00EF4163"/>
    <w:p w14:paraId="2F124368" w14:textId="3EFD885B" w:rsidR="001F0B40" w:rsidRDefault="001F0B40" w:rsidP="00EF4163">
      <w:r>
        <w:t>Website</w:t>
      </w:r>
    </w:p>
    <w:p w14:paraId="15EFD034" w14:textId="76BD8E2F" w:rsidR="002F5F0A" w:rsidRPr="002F5F0A" w:rsidRDefault="002F5F0A" w:rsidP="00EF4163">
      <w:pPr>
        <w:rPr>
          <w:b/>
          <w:bCs/>
        </w:rPr>
      </w:pPr>
      <w:r w:rsidRPr="002F5F0A">
        <w:rPr>
          <w:b/>
          <w:bCs/>
        </w:rPr>
        <w:t>Deel lerenvoorhetexamen.nl met eindexamenleerlingen</w:t>
      </w:r>
    </w:p>
    <w:p w14:paraId="09EF1EE4" w14:textId="66045367" w:rsidR="00534740" w:rsidRPr="001B6546" w:rsidRDefault="00281750" w:rsidP="00534740">
      <w:pPr>
        <w:rPr>
          <w:i/>
          <w:iCs/>
        </w:rPr>
      </w:pPr>
      <w:r w:rsidRPr="001F0B40">
        <w:rPr>
          <w:i/>
          <w:iCs/>
        </w:rPr>
        <w:t xml:space="preserve">Alle eindexamenleerlingen kunnen voor hun voorbereiding terecht op </w:t>
      </w:r>
      <w:hyperlink r:id="rId10" w:history="1">
        <w:r w:rsidR="0017663E">
          <w:rPr>
            <w:rStyle w:val="Hyperlink"/>
            <w:i/>
            <w:iCs/>
          </w:rPr>
          <w:t>lerenvoorhetexamen.nl</w:t>
        </w:r>
      </w:hyperlink>
      <w:r w:rsidRPr="001F0B40">
        <w:rPr>
          <w:i/>
          <w:iCs/>
        </w:rPr>
        <w:t>.</w:t>
      </w:r>
      <w:r w:rsidR="00534740" w:rsidRPr="001B6546">
        <w:rPr>
          <w:i/>
          <w:iCs/>
        </w:rPr>
        <w:t xml:space="preserve"> </w:t>
      </w:r>
      <w:r w:rsidR="00534740" w:rsidRPr="00567A2C">
        <w:rPr>
          <w:i/>
          <w:iCs/>
        </w:rPr>
        <w:t xml:space="preserve">Gratis, zonder inlog, betaalmuur of reclame – zodat ook leerlingen zonder middelen voor extra examentraining betrouwbare ondersteuning krijgen. </w:t>
      </w:r>
    </w:p>
    <w:p w14:paraId="13CD8B7E" w14:textId="3817025F" w:rsidR="00674F23" w:rsidRPr="00FD3C05" w:rsidRDefault="003D24E4" w:rsidP="003D24E4">
      <w:r w:rsidRPr="00FD3C05">
        <w:t>Op</w:t>
      </w:r>
      <w:r w:rsidRPr="001F0B40">
        <w:t xml:space="preserve"> </w:t>
      </w:r>
      <w:hyperlink r:id="rId11" w:history="1">
        <w:r w:rsidR="0017663E" w:rsidRPr="00FD3C05">
          <w:rPr>
            <w:rStyle w:val="Hyperlink"/>
          </w:rPr>
          <w:t>lerenvoorhetexamen.nl</w:t>
        </w:r>
      </w:hyperlink>
      <w:r w:rsidR="0017663E" w:rsidRPr="00FD3C05">
        <w:t xml:space="preserve"> </w:t>
      </w:r>
      <w:r w:rsidRPr="001F0B40">
        <w:t xml:space="preserve">vinden ze betrouwbare informatie per onderwijsrichting, vak, domein en </w:t>
      </w:r>
      <w:proofErr w:type="spellStart"/>
      <w:r w:rsidRPr="001F0B40">
        <w:t>subdomein</w:t>
      </w:r>
      <w:proofErr w:type="spellEnd"/>
      <w:r w:rsidRPr="001F0B40">
        <w:t xml:space="preserve"> – met handige links naar de examenstof van Wikiwijs. De website staat vol uitlegvideo’s, handige begrippenlijsten, voorbereidingstips en oefenmateriaal. Handig, óók voor leerlingen die niet naar school kunnen.</w:t>
      </w:r>
      <w:r w:rsidRPr="00FD3C05">
        <w:t xml:space="preserve"> Docenten kunnen</w:t>
      </w:r>
      <w:r w:rsidRPr="001F0B40">
        <w:t xml:space="preserve"> </w:t>
      </w:r>
      <w:hyperlink r:id="rId12" w:history="1">
        <w:r w:rsidR="0017663E" w:rsidRPr="00FD3C05">
          <w:rPr>
            <w:rStyle w:val="Hyperlink"/>
          </w:rPr>
          <w:t>lerenvoorhetexamen.nl</w:t>
        </w:r>
      </w:hyperlink>
      <w:r w:rsidRPr="00FD3C05">
        <w:t xml:space="preserve"> gebruiken in de les</w:t>
      </w:r>
      <w:r w:rsidR="00674F23" w:rsidRPr="00FD3C05">
        <w:t>.</w:t>
      </w:r>
    </w:p>
    <w:p w14:paraId="6399E6D9" w14:textId="1A8EB175" w:rsidR="00BF77A3" w:rsidRPr="00BF77A3" w:rsidRDefault="00BF77A3" w:rsidP="00BF77A3">
      <w:pPr>
        <w:rPr>
          <w:rFonts w:eastAsia="Calibri" w:cs="Arial"/>
          <w:color w:val="000000" w:themeColor="text1"/>
        </w:rPr>
      </w:pPr>
      <w:r w:rsidRPr="00BF77A3">
        <w:rPr>
          <w:rFonts w:eastAsia="Calibri" w:cs="Arial"/>
          <w:b/>
          <w:bCs/>
          <w:color w:val="000000" w:themeColor="text1"/>
        </w:rPr>
        <w:t xml:space="preserve">Help </w:t>
      </w:r>
      <w:r w:rsidRPr="00BF77A3">
        <w:rPr>
          <w:rFonts w:eastAsia="Calibri" w:cs="Arial"/>
          <w:b/>
          <w:bCs/>
          <w:color w:val="000000" w:themeColor="text1"/>
        </w:rPr>
        <w:t>l</w:t>
      </w:r>
      <w:r w:rsidRPr="00BF77A3">
        <w:rPr>
          <w:rFonts w:eastAsia="Calibri" w:cs="Arial"/>
          <w:b/>
          <w:bCs/>
          <w:color w:val="000000" w:themeColor="text1"/>
        </w:rPr>
        <w:t>eerlingen op weg</w:t>
      </w:r>
    </w:p>
    <w:p w14:paraId="223A0A0C" w14:textId="17696792" w:rsidR="00BF77A3" w:rsidRPr="00BF77A3" w:rsidRDefault="00FD3C05" w:rsidP="00BF77A3">
      <w:pPr>
        <w:rPr>
          <w:rFonts w:eastAsia="Calibri" w:cs="Calibri"/>
          <w:color w:val="000000" w:themeColor="text1"/>
        </w:rPr>
      </w:pPr>
      <w:r>
        <w:rPr>
          <w:rFonts w:eastAsia="Calibri" w:cs="Calibri"/>
          <w:color w:val="000000" w:themeColor="text1"/>
        </w:rPr>
        <w:t xml:space="preserve">Deel </w:t>
      </w:r>
      <w:hyperlink r:id="rId13" w:history="1">
        <w:r w:rsidRPr="00FD3C05">
          <w:rPr>
            <w:rStyle w:val="Hyperlink"/>
          </w:rPr>
          <w:t>lerenvoorhetexamen.nl</w:t>
        </w:r>
      </w:hyperlink>
      <w:r w:rsidRPr="00FD3C05">
        <w:t xml:space="preserve"> </w:t>
      </w:r>
      <w:r>
        <w:t xml:space="preserve">met </w:t>
      </w:r>
      <w:r w:rsidR="00095890">
        <w:t>leerlingen via de nieuwsbrief</w:t>
      </w:r>
      <w:r w:rsidR="000315E7">
        <w:t xml:space="preserve"> en</w:t>
      </w:r>
      <w:r w:rsidR="00095890">
        <w:t xml:space="preserve"> website</w:t>
      </w:r>
      <w:r w:rsidR="000315E7">
        <w:t>. O</w:t>
      </w:r>
      <w:r w:rsidR="00095890">
        <w:t xml:space="preserve">f bestel </w:t>
      </w:r>
      <w:proofErr w:type="spellStart"/>
      <w:r w:rsidR="00BF77A3" w:rsidRPr="00BF77A3">
        <w:rPr>
          <w:rFonts w:eastAsia="Calibri" w:cs="Calibri"/>
          <w:color w:val="000000" w:themeColor="text1"/>
        </w:rPr>
        <w:t>wobblers</w:t>
      </w:r>
      <w:proofErr w:type="spellEnd"/>
      <w:r w:rsidR="00BF77A3" w:rsidRPr="00BF77A3">
        <w:rPr>
          <w:rFonts w:eastAsia="Calibri" w:cs="Calibri"/>
          <w:color w:val="000000" w:themeColor="text1"/>
        </w:rPr>
        <w:t xml:space="preserve"> </w:t>
      </w:r>
      <w:r w:rsidR="00343A95">
        <w:rPr>
          <w:rFonts w:eastAsia="Calibri" w:cs="Calibri"/>
          <w:color w:val="000000" w:themeColor="text1"/>
        </w:rPr>
        <w:t>en</w:t>
      </w:r>
      <w:r w:rsidR="00BF77A3" w:rsidRPr="00BF77A3">
        <w:rPr>
          <w:rFonts w:eastAsia="Calibri" w:cs="Calibri"/>
          <w:color w:val="000000" w:themeColor="text1"/>
        </w:rPr>
        <w:t xml:space="preserve"> deurhangers </w:t>
      </w:r>
      <w:r w:rsidR="00424346">
        <w:rPr>
          <w:rFonts w:eastAsia="Calibri" w:cs="Calibri"/>
          <w:color w:val="000000" w:themeColor="text1"/>
        </w:rPr>
        <w:t>om de site zichtbaar te maken in de bibliotheek</w:t>
      </w:r>
      <w:r w:rsidR="00BF77A3" w:rsidRPr="00BF77A3">
        <w:rPr>
          <w:rFonts w:eastAsia="Calibri" w:cs="Calibri"/>
          <w:color w:val="000000" w:themeColor="text1"/>
        </w:rPr>
        <w:t xml:space="preserve">. Vraag het kosteloos aan </w:t>
      </w:r>
      <w:hyperlink r:id="rId14">
        <w:r w:rsidR="00BF77A3" w:rsidRPr="00BF77A3">
          <w:rPr>
            <w:rStyle w:val="Hyperlink"/>
            <w:rFonts w:eastAsia="Calibri" w:cs="Calibri"/>
          </w:rPr>
          <w:t>via de website</w:t>
        </w:r>
      </w:hyperlink>
      <w:r w:rsidR="00BF77A3" w:rsidRPr="00BF77A3">
        <w:rPr>
          <w:rFonts w:eastAsia="Calibri" w:cs="Calibri"/>
          <w:color w:val="000000" w:themeColor="text1"/>
        </w:rPr>
        <w:t xml:space="preserve"> (op=op!).</w:t>
      </w:r>
    </w:p>
    <w:p w14:paraId="1ECBFA15" w14:textId="77777777" w:rsidR="00343A95" w:rsidRPr="002101D3" w:rsidRDefault="00343A95" w:rsidP="00343A95">
      <w:pPr>
        <w:rPr>
          <w:b/>
          <w:bCs/>
        </w:rPr>
      </w:pPr>
      <w:r w:rsidRPr="002101D3">
        <w:rPr>
          <w:b/>
          <w:bCs/>
        </w:rPr>
        <w:t>Meer informatie</w:t>
      </w:r>
    </w:p>
    <w:p w14:paraId="557255A5" w14:textId="7019FDBF" w:rsidR="00534740" w:rsidRPr="00567A2C" w:rsidRDefault="00BF77A3" w:rsidP="00534740">
      <w:pPr>
        <w:rPr>
          <w:rFonts w:eastAsia="Calibri" w:cs="Calibri"/>
          <w:color w:val="000000" w:themeColor="text1"/>
        </w:rPr>
      </w:pPr>
      <w:r w:rsidRPr="00424346">
        <w:rPr>
          <w:rFonts w:eastAsia="Calibri" w:cs="Calibri"/>
          <w:color w:val="000000" w:themeColor="text1"/>
        </w:rPr>
        <w:t xml:space="preserve">Lerenvoorhetexamen.nl is een website van Kennisnet, in samenwerking met het ministerie van OCW, het LAKS, het </w:t>
      </w:r>
      <w:proofErr w:type="spellStart"/>
      <w:r w:rsidRPr="00424346">
        <w:rPr>
          <w:rFonts w:eastAsia="Calibri" w:cs="Calibri"/>
          <w:color w:val="000000" w:themeColor="text1"/>
        </w:rPr>
        <w:t>CvTE</w:t>
      </w:r>
      <w:proofErr w:type="spellEnd"/>
      <w:r w:rsidRPr="00424346">
        <w:rPr>
          <w:rFonts w:eastAsia="Calibri" w:cs="Calibri"/>
          <w:color w:val="000000" w:themeColor="text1"/>
        </w:rPr>
        <w:t xml:space="preserve"> en </w:t>
      </w:r>
      <w:proofErr w:type="spellStart"/>
      <w:r w:rsidRPr="00424346">
        <w:rPr>
          <w:rFonts w:eastAsia="Calibri" w:cs="Calibri"/>
          <w:color w:val="000000" w:themeColor="text1"/>
        </w:rPr>
        <w:t>Citolab</w:t>
      </w:r>
      <w:proofErr w:type="spellEnd"/>
      <w:r w:rsidRPr="00424346">
        <w:rPr>
          <w:rFonts w:eastAsia="Calibri" w:cs="Calibri"/>
          <w:color w:val="000000" w:themeColor="text1"/>
        </w:rPr>
        <w:t xml:space="preserve">.  </w:t>
      </w:r>
    </w:p>
    <w:p w14:paraId="79F67C85" w14:textId="77777777" w:rsidR="001F0B40" w:rsidRDefault="001F0B40" w:rsidP="00EF4163"/>
    <w:sectPr w:rsidR="001F0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stem-u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B1EE9"/>
    <w:multiLevelType w:val="hybridMultilevel"/>
    <w:tmpl w:val="20D4E1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B93280"/>
    <w:multiLevelType w:val="hybridMultilevel"/>
    <w:tmpl w:val="0D9202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064845">
    <w:abstractNumId w:val="0"/>
  </w:num>
  <w:num w:numId="2" w16cid:durableId="861623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163"/>
    <w:rsid w:val="000315E7"/>
    <w:rsid w:val="00095890"/>
    <w:rsid w:val="000D71D4"/>
    <w:rsid w:val="00104DCB"/>
    <w:rsid w:val="00117FD5"/>
    <w:rsid w:val="00133B16"/>
    <w:rsid w:val="001558CC"/>
    <w:rsid w:val="0015775A"/>
    <w:rsid w:val="0017663E"/>
    <w:rsid w:val="00177948"/>
    <w:rsid w:val="001B285A"/>
    <w:rsid w:val="001B4B18"/>
    <w:rsid w:val="001B6546"/>
    <w:rsid w:val="001C4243"/>
    <w:rsid w:val="001E5E0F"/>
    <w:rsid w:val="001F0B40"/>
    <w:rsid w:val="002101D3"/>
    <w:rsid w:val="00240A62"/>
    <w:rsid w:val="00281750"/>
    <w:rsid w:val="002C041D"/>
    <w:rsid w:val="002F5F0A"/>
    <w:rsid w:val="003060E0"/>
    <w:rsid w:val="003241CE"/>
    <w:rsid w:val="00343A95"/>
    <w:rsid w:val="00360CDC"/>
    <w:rsid w:val="003D24E4"/>
    <w:rsid w:val="00424346"/>
    <w:rsid w:val="00534740"/>
    <w:rsid w:val="00534D0F"/>
    <w:rsid w:val="00567A2C"/>
    <w:rsid w:val="005F7EB8"/>
    <w:rsid w:val="006030CD"/>
    <w:rsid w:val="00674F23"/>
    <w:rsid w:val="00767223"/>
    <w:rsid w:val="00826D37"/>
    <w:rsid w:val="008D4868"/>
    <w:rsid w:val="00925C4F"/>
    <w:rsid w:val="00996351"/>
    <w:rsid w:val="00A22BDF"/>
    <w:rsid w:val="00A87B21"/>
    <w:rsid w:val="00B75A69"/>
    <w:rsid w:val="00BB50F9"/>
    <w:rsid w:val="00BD2AC1"/>
    <w:rsid w:val="00BF77A3"/>
    <w:rsid w:val="00C7526A"/>
    <w:rsid w:val="00D02A33"/>
    <w:rsid w:val="00D52CEB"/>
    <w:rsid w:val="00D70D25"/>
    <w:rsid w:val="00EA572F"/>
    <w:rsid w:val="00EF4163"/>
    <w:rsid w:val="00F74BCC"/>
    <w:rsid w:val="00F92500"/>
    <w:rsid w:val="00FB5BEF"/>
    <w:rsid w:val="00FD3C05"/>
    <w:rsid w:val="169998C6"/>
    <w:rsid w:val="24E47874"/>
    <w:rsid w:val="6A22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41D5F"/>
  <w15:chartTrackingRefBased/>
  <w15:docId w15:val="{DFFA90FF-38DE-4477-9A3E-13E30441C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F41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F41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F41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F41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F41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F41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F41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F41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F41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F41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F41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F41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F416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F416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F416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F416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F416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F416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EF41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F41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F41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F41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F41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EF416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F416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F416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F41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F416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F416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EF4163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F4163"/>
    <w:rPr>
      <w:color w:val="605E5C"/>
      <w:shd w:val="clear" w:color="auto" w:fill="E1DFDD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67A2C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67A2C"/>
    <w:rPr>
      <w:kern w:val="0"/>
      <w:sz w:val="20"/>
      <w:szCs w:val="20"/>
      <w14:ligatures w14:val="non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567A2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0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05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97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9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58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94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41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96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266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758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6602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3446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6847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4749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8817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4899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0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5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4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05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95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19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18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01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689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46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551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2052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962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4150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90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198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0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renvoorhetexamen.nl/" TargetMode="External"/><Relationship Id="rId13" Type="http://schemas.openxmlformats.org/officeDocument/2006/relationships/hyperlink" Target="https://www.lerenvoorhetexamen.nl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renvoorhetexamen.n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renvoorhetexamen.nl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lerenvoorhetexamen.nl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renvoorhetexamen.nl/" TargetMode="External"/><Relationship Id="rId14" Type="http://schemas.openxmlformats.org/officeDocument/2006/relationships/hyperlink" Target="https://www.lerenvoorhetexamen.nl/bestellen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34cb2f-92ee-474e-a18a-fc3d7fb8cfb8" xsi:nil="true"/>
    <lcf76f155ced4ddcb4097134ff3c332f xmlns="f9eb5751-a19c-4433-b7b4-60a0038a41a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8D3807FBCD9746998340B09547074D" ma:contentTypeVersion="20" ma:contentTypeDescription="Een nieuw document maken." ma:contentTypeScope="" ma:versionID="03cf3aea46e50b599353638ca2204e6d">
  <xsd:schema xmlns:xsd="http://www.w3.org/2001/XMLSchema" xmlns:xs="http://www.w3.org/2001/XMLSchema" xmlns:p="http://schemas.microsoft.com/office/2006/metadata/properties" xmlns:ns2="f9eb5751-a19c-4433-b7b4-60a0038a41a5" xmlns:ns3="0e34cb2f-92ee-474e-a18a-fc3d7fb8cfb8" targetNamespace="http://schemas.microsoft.com/office/2006/metadata/properties" ma:root="true" ma:fieldsID="1bb9a87763141e79cd5b6b5427ea2bae" ns2:_="" ns3:_="">
    <xsd:import namespace="f9eb5751-a19c-4433-b7b4-60a0038a41a5"/>
    <xsd:import namespace="0e34cb2f-92ee-474e-a18a-fc3d7fb8cf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b5751-a19c-4433-b7b4-60a0038a41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9" nillable="true" ma:displayName="Tags" ma:hidden="true" ma:internalName="MediaServiceAutoTags" ma:readOnly="true">
      <xsd:simpleType>
        <xsd:restriction base="dms:Text"/>
      </xsd:simpleType>
    </xsd:element>
    <xsd:element name="MediaServiceOCR" ma:index="10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Location" ma:index="16" nillable="true" ma:displayName="Location" ma:hidden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199ab15d-996d-49bb-af37-1ae2e5a91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4cb2f-92ee-474e-a18a-fc3d7fb8cfb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f6248361-4188-49b6-973a-5909049f3bd2}" ma:internalName="TaxCatchAll" ma:showField="CatchAllData" ma:web="0e34cb2f-92ee-474e-a18a-fc3d7fb8cf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872D49-1B35-42EB-A73B-F456DC5E1DA9}">
  <ds:schemaRefs>
    <ds:schemaRef ds:uri="http://schemas.microsoft.com/office/2006/metadata/properties"/>
    <ds:schemaRef ds:uri="http://schemas.microsoft.com/office/infopath/2007/PartnerControls"/>
    <ds:schemaRef ds:uri="0e34cb2f-92ee-474e-a18a-fc3d7fb8cfb8"/>
    <ds:schemaRef ds:uri="f9eb5751-a19c-4433-b7b4-60a0038a41a5"/>
  </ds:schemaRefs>
</ds:datastoreItem>
</file>

<file path=customXml/itemProps2.xml><?xml version="1.0" encoding="utf-8"?>
<ds:datastoreItem xmlns:ds="http://schemas.openxmlformats.org/officeDocument/2006/customXml" ds:itemID="{C771D776-D5D9-4DB0-A72C-31639F7967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E6E414-0719-4066-983E-758F2E6B7C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eb5751-a19c-4433-b7b4-60a0038a41a5"/>
    <ds:schemaRef ds:uri="0e34cb2f-92ee-474e-a18a-fc3d7fb8cf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Saskia Leeuwis</dc:creator>
  <cp:keywords/>
  <dc:description/>
  <cp:lastModifiedBy>Saskia Leeuwis</cp:lastModifiedBy>
  <cp:revision>21</cp:revision>
  <dcterms:created xsi:type="dcterms:W3CDTF">2025-03-28T13:15:00Z</dcterms:created>
  <dcterms:modified xsi:type="dcterms:W3CDTF">2025-03-28T13:42:00Z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0x0101009D8D3807FBCD9746998340B09547074D</vt:lpwstr>
  </property>
  <property fmtid="{D5CDD505-2E9C-101B-9397-08002B2CF9AE}" pid="3" name="MediaServiceImageTags">
    <vt:lpwstr/>
  </property>
</Properties>
</file>